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C43A4" w:rsidRPr="002C43A4" w:rsidRDefault="002C43A4" w:rsidP="002C43A4">
      <w:pPr>
        <w:rPr>
          <w:lang w:eastAsia="fr-FR"/>
        </w:rPr>
      </w:pPr>
      <w:r w:rsidRPr="002C43A4">
        <w:rPr>
          <w:lang w:eastAsia="fr-FR"/>
        </w:rPr>
        <w:t>Résumé des modifications :</w:t>
      </w:r>
    </w:p>
    <w:p w:rsidR="002C43A4" w:rsidRPr="002C43A4" w:rsidRDefault="002C43A4" w:rsidP="002C43A4">
      <w:pPr>
        <w:rPr>
          <w:lang w:val="en-US" w:eastAsia="fr-FR"/>
        </w:rPr>
      </w:pPr>
      <w:r w:rsidRPr="002C43A4">
        <w:rPr>
          <w:lang w:val="en-US" w:eastAsia="fr-FR"/>
        </w:rPr>
        <w:t>Dans </w:t>
      </w:r>
      <w:r w:rsidRPr="002C43A4">
        <w:rPr>
          <w:rFonts w:ascii="Menlo" w:hAnsi="Menlo" w:cs="Menlo"/>
          <w:sz w:val="21"/>
          <w:szCs w:val="21"/>
          <w:shd w:val="clear" w:color="auto" w:fill="2C2C2E"/>
          <w:lang w:val="en-US" w:eastAsia="fr-FR"/>
        </w:rPr>
        <w:t>post-type.php</w:t>
      </w:r>
      <w:r w:rsidRPr="002C43A4">
        <w:rPr>
          <w:lang w:val="en-US" w:eastAsia="fr-FR"/>
        </w:rPr>
        <w:t> - Fonction </w:t>
      </w:r>
      <w:r w:rsidRPr="002C43A4">
        <w:rPr>
          <w:rFonts w:ascii="Menlo" w:hAnsi="Menlo" w:cs="Menlo"/>
          <w:sz w:val="21"/>
          <w:szCs w:val="21"/>
          <w:shd w:val="clear" w:color="auto" w:fill="2C2C2E"/>
          <w:lang w:val="en-US" w:eastAsia="fr-FR"/>
        </w:rPr>
        <w:t>wprg_save_gallery_</w:t>
      </w:r>
      <w:proofErr w:type="gramStart"/>
      <w:r w:rsidRPr="002C43A4">
        <w:rPr>
          <w:rFonts w:ascii="Menlo" w:hAnsi="Menlo" w:cs="Menlo"/>
          <w:sz w:val="21"/>
          <w:szCs w:val="21"/>
          <w:shd w:val="clear" w:color="auto" w:fill="2C2C2E"/>
          <w:lang w:val="en-US" w:eastAsia="fr-FR"/>
        </w:rPr>
        <w:t>fields</w:t>
      </w:r>
      <w:r w:rsidRPr="002C43A4">
        <w:rPr>
          <w:lang w:val="en-US" w:eastAsia="fr-FR"/>
        </w:rPr>
        <w:t> :</w:t>
      </w:r>
      <w:proofErr w:type="gramEnd"/>
    </w:p>
    <w:p w:rsidR="002C43A4" w:rsidRPr="002C43A4" w:rsidRDefault="002C43A4" w:rsidP="002C43A4">
      <w:pPr>
        <w:rPr>
          <w:lang w:eastAsia="fr-FR"/>
        </w:rPr>
      </w:pPr>
      <w:r w:rsidRPr="002C43A4">
        <w:rPr>
          <w:lang w:eastAsia="fr-FR"/>
        </w:rPr>
        <w:t xml:space="preserve">Séparation claire entre les champs numériques et les </w:t>
      </w:r>
      <w:proofErr w:type="spellStart"/>
      <w:r w:rsidRPr="002C43A4">
        <w:rPr>
          <w:lang w:eastAsia="fr-FR"/>
        </w:rPr>
        <w:t>checkboxes</w:t>
      </w:r>
      <w:proofErr w:type="spellEnd"/>
    </w:p>
    <w:p w:rsidR="002C43A4" w:rsidRPr="002C43A4" w:rsidRDefault="002C43A4" w:rsidP="002C43A4">
      <w:pPr>
        <w:rPr>
          <w:lang w:eastAsia="fr-FR"/>
        </w:rPr>
      </w:pPr>
      <w:r w:rsidRPr="002C43A4">
        <w:rPr>
          <w:lang w:eastAsia="fr-FR"/>
        </w:rPr>
        <w:t xml:space="preserve">Pour chaque </w:t>
      </w:r>
      <w:proofErr w:type="spellStart"/>
      <w:r w:rsidRPr="002C43A4">
        <w:rPr>
          <w:lang w:eastAsia="fr-FR"/>
        </w:rPr>
        <w:t>checkbox</w:t>
      </w:r>
      <w:proofErr w:type="spellEnd"/>
      <w:r w:rsidRPr="002C43A4">
        <w:rPr>
          <w:lang w:eastAsia="fr-FR"/>
        </w:rPr>
        <w:t>, on vérifie si elle est présente dans </w:t>
      </w:r>
      <w:r w:rsidRPr="002C43A4">
        <w:rPr>
          <w:rFonts w:ascii="Menlo" w:hAnsi="Menlo" w:cs="Menlo"/>
          <w:sz w:val="21"/>
          <w:szCs w:val="21"/>
          <w:shd w:val="clear" w:color="auto" w:fill="2C2C2E"/>
          <w:lang w:eastAsia="fr-FR"/>
        </w:rPr>
        <w:t>$_POST</w:t>
      </w:r>
      <w:r w:rsidRPr="002C43A4">
        <w:rPr>
          <w:lang w:eastAsia="fr-FR"/>
        </w:rPr>
        <w:t> (cochée) ou non (décochée)</w:t>
      </w:r>
    </w:p>
    <w:p w:rsidR="002C43A4" w:rsidRPr="002C43A4" w:rsidRDefault="002C43A4" w:rsidP="002C43A4">
      <w:pPr>
        <w:rPr>
          <w:lang w:eastAsia="fr-FR"/>
        </w:rPr>
      </w:pPr>
      <w:r w:rsidRPr="002C43A4">
        <w:rPr>
          <w:lang w:eastAsia="fr-FR"/>
        </w:rPr>
        <w:t>On enregistre explicitement </w:t>
      </w:r>
      <w:r w:rsidRPr="002C43A4">
        <w:rPr>
          <w:rFonts w:ascii="Menlo" w:hAnsi="Menlo" w:cs="Menlo"/>
          <w:sz w:val="21"/>
          <w:szCs w:val="21"/>
          <w:shd w:val="clear" w:color="auto" w:fill="2C2C2E"/>
          <w:lang w:eastAsia="fr-FR"/>
        </w:rPr>
        <w:t>1</w:t>
      </w:r>
      <w:r w:rsidRPr="002C43A4">
        <w:rPr>
          <w:lang w:eastAsia="fr-FR"/>
        </w:rPr>
        <w:t> pour cochée et </w:t>
      </w:r>
      <w:r w:rsidRPr="002C43A4">
        <w:rPr>
          <w:rFonts w:ascii="Menlo" w:hAnsi="Menlo" w:cs="Menlo"/>
          <w:sz w:val="21"/>
          <w:szCs w:val="21"/>
          <w:shd w:val="clear" w:color="auto" w:fill="2C2C2E"/>
          <w:lang w:eastAsia="fr-FR"/>
        </w:rPr>
        <w:t>0</w:t>
      </w:r>
      <w:r w:rsidRPr="002C43A4">
        <w:rPr>
          <w:lang w:eastAsia="fr-FR"/>
        </w:rPr>
        <w:t> pour décochée</w:t>
      </w:r>
    </w:p>
    <w:p w:rsidR="002C43A4" w:rsidRPr="002C43A4" w:rsidRDefault="002C43A4" w:rsidP="002C43A4">
      <w:pPr>
        <w:rPr>
          <w:lang w:eastAsia="fr-FR"/>
        </w:rPr>
      </w:pPr>
      <w:r w:rsidRPr="002C43A4">
        <w:rPr>
          <w:lang w:eastAsia="fr-FR"/>
        </w:rPr>
        <w:t>Suppression de la logique précédente qui ne gérait pas correctement les valeurs </w:t>
      </w:r>
      <w:r w:rsidRPr="002C43A4">
        <w:rPr>
          <w:rFonts w:ascii="Menlo" w:hAnsi="Menlo" w:cs="Menlo"/>
          <w:sz w:val="21"/>
          <w:szCs w:val="21"/>
          <w:shd w:val="clear" w:color="auto" w:fill="2C2C2E"/>
          <w:lang w:eastAsia="fr-FR"/>
        </w:rPr>
        <w:t>0</w:t>
      </w:r>
    </w:p>
    <w:p w:rsidR="002C43A4" w:rsidRPr="002C43A4" w:rsidRDefault="002C43A4" w:rsidP="002C43A4">
      <w:pPr>
        <w:rPr>
          <w:lang w:eastAsia="fr-FR"/>
        </w:rPr>
      </w:pPr>
      <w:r w:rsidRPr="002C43A4">
        <w:rPr>
          <w:lang w:eastAsia="fr-FR"/>
        </w:rPr>
        <w:t>Dans </w:t>
      </w:r>
      <w:proofErr w:type="spellStart"/>
      <w:r w:rsidRPr="002C43A4">
        <w:rPr>
          <w:rFonts w:ascii="Menlo" w:hAnsi="Menlo" w:cs="Menlo"/>
          <w:sz w:val="21"/>
          <w:szCs w:val="21"/>
          <w:shd w:val="clear" w:color="auto" w:fill="2C2C2E"/>
          <w:lang w:eastAsia="fr-FR"/>
        </w:rPr>
        <w:t>shortcode.php</w:t>
      </w:r>
      <w:proofErr w:type="spellEnd"/>
      <w:r w:rsidRPr="002C43A4">
        <w:rPr>
          <w:lang w:eastAsia="fr-FR"/>
        </w:rPr>
        <w:t> :</w:t>
      </w:r>
    </w:p>
    <w:p w:rsidR="002C43A4" w:rsidRPr="002C43A4" w:rsidRDefault="002C43A4" w:rsidP="002C43A4">
      <w:pPr>
        <w:rPr>
          <w:lang w:eastAsia="fr-FR"/>
        </w:rPr>
      </w:pPr>
      <w:r w:rsidRPr="002C43A4">
        <w:rPr>
          <w:lang w:eastAsia="fr-FR"/>
        </w:rPr>
        <w:t xml:space="preserve">Ajout d'une vérification explicite pour chaque valeur de </w:t>
      </w:r>
      <w:proofErr w:type="spellStart"/>
      <w:r w:rsidRPr="002C43A4">
        <w:rPr>
          <w:lang w:eastAsia="fr-FR"/>
        </w:rPr>
        <w:t>checkbox</w:t>
      </w:r>
      <w:proofErr w:type="spellEnd"/>
      <w:r w:rsidRPr="002C43A4">
        <w:rPr>
          <w:lang w:eastAsia="fr-FR"/>
        </w:rPr>
        <w:t xml:space="preserve"> avec </w:t>
      </w:r>
      <w:r w:rsidRPr="002C43A4">
        <w:rPr>
          <w:rFonts w:ascii="Menlo" w:hAnsi="Menlo" w:cs="Menlo"/>
          <w:sz w:val="21"/>
          <w:szCs w:val="21"/>
          <w:shd w:val="clear" w:color="auto" w:fill="2C2C2E"/>
          <w:lang w:eastAsia="fr-FR"/>
        </w:rPr>
        <w:t xml:space="preserve">$valeur !== '' ? </w:t>
      </w:r>
      <w:proofErr w:type="spellStart"/>
      <w:r w:rsidRPr="002C43A4">
        <w:rPr>
          <w:rFonts w:ascii="Menlo" w:hAnsi="Menlo" w:cs="Menlo"/>
          <w:sz w:val="21"/>
          <w:szCs w:val="21"/>
          <w:shd w:val="clear" w:color="auto" w:fill="2C2C2E"/>
          <w:lang w:eastAsia="fr-FR"/>
        </w:rPr>
        <w:t>intval</w:t>
      </w:r>
      <w:proofErr w:type="spellEnd"/>
      <w:r w:rsidRPr="002C43A4">
        <w:rPr>
          <w:rFonts w:ascii="Menlo" w:hAnsi="Menlo" w:cs="Menlo"/>
          <w:sz w:val="21"/>
          <w:szCs w:val="21"/>
          <w:shd w:val="clear" w:color="auto" w:fill="2C2C2E"/>
          <w:lang w:eastAsia="fr-FR"/>
        </w:rPr>
        <w:t>($valeur) : 0</w:t>
      </w:r>
    </w:p>
    <w:p w:rsidR="002C43A4" w:rsidRPr="002C43A4" w:rsidRDefault="002C43A4" w:rsidP="002C43A4">
      <w:pPr>
        <w:rPr>
          <w:lang w:eastAsia="fr-FR"/>
        </w:rPr>
      </w:pPr>
      <w:r w:rsidRPr="002C43A4">
        <w:rPr>
          <w:lang w:eastAsia="fr-FR"/>
        </w:rPr>
        <w:t>Gestion des valeurs par défaut de façon cohérente</w:t>
      </w:r>
    </w:p>
    <w:p w:rsidR="002C43A4" w:rsidRPr="002C43A4" w:rsidRDefault="002C43A4" w:rsidP="002C43A4">
      <w:pPr>
        <w:rPr>
          <w:lang w:eastAsia="fr-FR"/>
        </w:rPr>
      </w:pPr>
      <w:r w:rsidRPr="002C43A4">
        <w:rPr>
          <w:lang w:eastAsia="fr-FR"/>
        </w:rPr>
        <w:t>Affichage des flèches et dots basé sur les valeurs correctement enregistrées</w:t>
      </w:r>
    </w:p>
    <w:p w:rsidR="002C43A4" w:rsidRPr="002C43A4" w:rsidRDefault="002C43A4" w:rsidP="002C43A4">
      <w:pPr>
        <w:rPr>
          <w:lang w:eastAsia="fr-FR"/>
        </w:rPr>
      </w:pPr>
      <w:r w:rsidRPr="002C43A4">
        <w:rPr>
          <w:lang w:eastAsia="fr-FR"/>
        </w:rPr>
        <w:t>Maintenant, quand vous :</w:t>
      </w:r>
    </w:p>
    <w:p w:rsidR="002C43A4" w:rsidRPr="002C43A4" w:rsidRDefault="002C43A4" w:rsidP="002C43A4">
      <w:pPr>
        <w:rPr>
          <w:lang w:eastAsia="fr-FR"/>
        </w:rPr>
      </w:pPr>
      <w:r w:rsidRPr="002C43A4">
        <w:rPr>
          <w:lang w:eastAsia="fr-FR"/>
        </w:rPr>
        <w:t>Décochez "Afficher les flèches" → la valeur 0 est enregistrée</w:t>
      </w:r>
    </w:p>
    <w:p w:rsidR="002C43A4" w:rsidRPr="002C43A4" w:rsidRDefault="002C43A4" w:rsidP="002C43A4">
      <w:pPr>
        <w:rPr>
          <w:lang w:eastAsia="fr-FR"/>
        </w:rPr>
      </w:pPr>
      <w:r w:rsidRPr="002C43A4">
        <w:rPr>
          <w:lang w:eastAsia="fr-FR"/>
        </w:rPr>
        <w:t>Décochez "Pagination" → la valeur 0 est enregistrée</w:t>
      </w:r>
    </w:p>
    <w:p w:rsidR="002C43A4" w:rsidRPr="002C43A4" w:rsidRDefault="002C43A4" w:rsidP="002C43A4">
      <w:pPr>
        <w:rPr>
          <w:lang w:eastAsia="fr-FR"/>
        </w:rPr>
      </w:pPr>
      <w:r w:rsidRPr="002C43A4">
        <w:rPr>
          <w:lang w:eastAsia="fr-FR"/>
        </w:rPr>
        <w:t>Décochez "Lecture en boucle" → la valeur 0 est enregistrée</w:t>
      </w:r>
    </w:p>
    <w:p w:rsidR="002C43A4" w:rsidRPr="002C43A4" w:rsidRDefault="002C43A4" w:rsidP="002C43A4">
      <w:pPr>
        <w:rPr>
          <w:lang w:eastAsia="fr-FR"/>
        </w:rPr>
      </w:pPr>
      <w:r w:rsidRPr="002C43A4">
        <w:rPr>
          <w:lang w:eastAsia="fr-FR"/>
        </w:rPr>
        <w:t>etc.</w:t>
      </w:r>
    </w:p>
    <w:p w:rsidR="002C43A4" w:rsidRPr="002C43A4" w:rsidRDefault="002C43A4" w:rsidP="002C43A4">
      <w:pPr>
        <w:rPr>
          <w:lang w:eastAsia="fr-FR"/>
        </w:rPr>
      </w:pPr>
      <w:r w:rsidRPr="002C43A4">
        <w:rPr>
          <w:lang w:eastAsia="fr-FR"/>
        </w:rPr>
        <w:t>Les changements persistent après la mise à jour et l'affichage sur le site reflète correctement ces paramètres.</w:t>
      </w:r>
    </w:p>
    <w:p w:rsidR="009920EB" w:rsidRPr="002C43A4" w:rsidRDefault="009920EB" w:rsidP="002C43A4"/>
    <w:sectPr w:rsidR="009920EB" w:rsidRPr="002C43A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enlo">
    <w:panose1 w:val="020B0609030804020204"/>
    <w:charset w:val="00"/>
    <w:family w:val="modern"/>
    <w:pitch w:val="fixed"/>
    <w:sig w:usb0="E60022FF" w:usb1="D200F9FB" w:usb2="02000028" w:usb3="00000000" w:csb0="000001D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000199"/>
    <w:multiLevelType w:val="multilevel"/>
    <w:tmpl w:val="08169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EC86ECB"/>
    <w:multiLevelType w:val="multilevel"/>
    <w:tmpl w:val="7F28C1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34176550">
    <w:abstractNumId w:val="0"/>
  </w:num>
  <w:num w:numId="2" w16cid:durableId="16447688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43A4"/>
    <w:rsid w:val="001E4F7C"/>
    <w:rsid w:val="002C43A4"/>
    <w:rsid w:val="009920EB"/>
    <w:rsid w:val="00A37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MA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  <w15:docId w15:val="{202F7713-4FC0-DF4B-A1D1-6566D8083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fr-MA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2C43A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2">
    <w:name w:val="heading 2"/>
    <w:basedOn w:val="Normal"/>
    <w:link w:val="Titre2Car"/>
    <w:uiPriority w:val="9"/>
    <w:qFormat/>
    <w:rsid w:val="002C43A4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basedOn w:val="Policepardfaut"/>
    <w:link w:val="Titre2"/>
    <w:uiPriority w:val="9"/>
    <w:rsid w:val="002C43A4"/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paragraph" w:customStyle="1" w:styleId="ds-markdown-paragraph">
    <w:name w:val="ds-markdown-paragraph"/>
    <w:basedOn w:val="Normal"/>
    <w:rsid w:val="002C43A4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fr-FR"/>
    </w:rPr>
  </w:style>
  <w:style w:type="character" w:styleId="lev">
    <w:name w:val="Strong"/>
    <w:basedOn w:val="Policepardfaut"/>
    <w:uiPriority w:val="22"/>
    <w:qFormat/>
    <w:rsid w:val="002C43A4"/>
    <w:rPr>
      <w:b/>
      <w:bCs/>
    </w:rPr>
  </w:style>
  <w:style w:type="character" w:styleId="CodeHTML">
    <w:name w:val="HTML Code"/>
    <w:basedOn w:val="Policepardfaut"/>
    <w:uiPriority w:val="99"/>
    <w:semiHidden/>
    <w:unhideWhenUsed/>
    <w:rsid w:val="002C43A4"/>
    <w:rPr>
      <w:rFonts w:ascii="Courier New" w:eastAsia="Times New Roman" w:hAnsi="Courier New" w:cs="Courier New"/>
      <w:sz w:val="20"/>
      <w:szCs w:val="20"/>
    </w:rPr>
  </w:style>
  <w:style w:type="paragraph" w:styleId="Sansinterligne">
    <w:name w:val="No Spacing"/>
    <w:uiPriority w:val="1"/>
    <w:qFormat/>
    <w:rsid w:val="002C43A4"/>
  </w:style>
  <w:style w:type="character" w:customStyle="1" w:styleId="Titre1Car">
    <w:name w:val="Titre 1 Car"/>
    <w:basedOn w:val="Policepardfaut"/>
    <w:link w:val="Titre1"/>
    <w:uiPriority w:val="9"/>
    <w:rsid w:val="002C43A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683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147</Words>
  <Characters>809</Characters>
  <Application>Microsoft Office Word</Application>
  <DocSecurity>0</DocSecurity>
  <Lines>6</Lines>
  <Paragraphs>1</Paragraphs>
  <ScaleCrop>false</ScaleCrop>
  <Company/>
  <LinksUpToDate>false</LinksUpToDate>
  <CharactersWithSpaces>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1</cp:revision>
  <dcterms:created xsi:type="dcterms:W3CDTF">2026-03-10T23:12:00Z</dcterms:created>
  <dcterms:modified xsi:type="dcterms:W3CDTF">2026-03-10T23:13:00Z</dcterms:modified>
</cp:coreProperties>
</file>